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Manager,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Securities Private Limited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 East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Kailash</w:t>
      </w:r>
      <w:proofErr w:type="spellEnd"/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Delhi-110065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F3" w:rsidRDefault="008024BF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Enablement </w:t>
      </w:r>
      <w:r w:rsidR="00B672F3">
        <w:rPr>
          <w:rFonts w:ascii="Times New Roman" w:hAnsi="Times New Roman" w:cs="Times New Roman"/>
          <w:b/>
          <w:bCs/>
          <w:sz w:val="24"/>
          <w:szCs w:val="24"/>
        </w:rPr>
        <w:t>Commodity Segment in MCX</w:t>
      </w:r>
    </w:p>
    <w:p w:rsidR="00A22440" w:rsidRDefault="00A22440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hereby declare that I/We wish to deal/trade in the additional </w:t>
      </w:r>
      <w:r w:rsidR="00A22440">
        <w:rPr>
          <w:rFonts w:ascii="Times New Roman" w:hAnsi="Times New Roman" w:cs="Times New Roman"/>
          <w:sz w:val="24"/>
          <w:szCs w:val="24"/>
        </w:rPr>
        <w:t xml:space="preserve">COMMODITY </w:t>
      </w:r>
      <w:r>
        <w:rPr>
          <w:rFonts w:ascii="Times New Roman" w:hAnsi="Times New Roman" w:cs="Times New Roman"/>
          <w:sz w:val="24"/>
          <w:szCs w:val="24"/>
        </w:rPr>
        <w:t>Segments</w:t>
      </w:r>
      <w:r w:rsidR="00A65CB1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A65CB1">
        <w:rPr>
          <w:rFonts w:ascii="Times New Roman" w:hAnsi="Times New Roman" w:cs="Times New Roman"/>
          <w:sz w:val="24"/>
          <w:szCs w:val="24"/>
        </w:rPr>
        <w:t xml:space="preserve">MCX </w:t>
      </w:r>
      <w:r w:rsidR="00323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A22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and furnish the following details</w:t>
      </w:r>
      <w:r w:rsidR="00741124">
        <w:rPr>
          <w:rFonts w:ascii="Times New Roman" w:hAnsi="Times New Roman" w:cs="Times New Roman"/>
          <w:sz w:val="24"/>
          <w:szCs w:val="24"/>
        </w:rPr>
        <w:t>.</w:t>
      </w:r>
    </w:p>
    <w:p w:rsidR="00A22440" w:rsidRDefault="00A22440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 Code 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UCC 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22440" w:rsidRDefault="00A22440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22440" w:rsidRDefault="00A22440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registered as a ‘Client’ with you </w:t>
      </w:r>
      <w:proofErr w:type="gramStart"/>
      <w:r>
        <w:rPr>
          <w:rFonts w:ascii="Times New Roman" w:hAnsi="Times New Roman" w:cs="Times New Roman"/>
          <w:sz w:val="24"/>
          <w:szCs w:val="24"/>
        </w:rPr>
        <w:t>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aforementioned Unique Client Code (“UCC”)</w:t>
      </w:r>
    </w:p>
    <w:p w:rsidR="00A22440" w:rsidRDefault="00174CAC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desirous for</w:t>
      </w:r>
      <w:r w:rsidR="00B672F3">
        <w:rPr>
          <w:rFonts w:ascii="Times New Roman" w:hAnsi="Times New Roman" w:cs="Times New Roman"/>
          <w:sz w:val="24"/>
          <w:szCs w:val="24"/>
        </w:rPr>
        <w:t xml:space="preserve"> participating in the </w:t>
      </w:r>
      <w:r w:rsidR="00323224">
        <w:rPr>
          <w:rFonts w:ascii="Times New Roman" w:hAnsi="Times New Roman" w:cs="Times New Roman"/>
          <w:sz w:val="24"/>
          <w:szCs w:val="24"/>
        </w:rPr>
        <w:t xml:space="preserve">Commodity Trading segment </w:t>
      </w:r>
      <w:r w:rsidR="001D4513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1D4513">
        <w:rPr>
          <w:rFonts w:ascii="Times New Roman" w:hAnsi="Times New Roman" w:cs="Times New Roman"/>
          <w:sz w:val="24"/>
          <w:szCs w:val="24"/>
        </w:rPr>
        <w:t xml:space="preserve">MCX </w:t>
      </w:r>
      <w:r w:rsidR="008024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24BF">
        <w:rPr>
          <w:rFonts w:ascii="Times New Roman" w:hAnsi="Times New Roman" w:cs="Times New Roman"/>
          <w:sz w:val="24"/>
          <w:szCs w:val="24"/>
        </w:rPr>
        <w:t xml:space="preserve"> </w:t>
      </w:r>
      <w:r w:rsidR="00741124">
        <w:rPr>
          <w:rFonts w:ascii="Times New Roman" w:hAnsi="Times New Roman" w:cs="Times New Roman"/>
          <w:sz w:val="24"/>
          <w:szCs w:val="24"/>
        </w:rPr>
        <w:t>I agree to maintain my Margin obligations whichever is applicable at time to time.</w:t>
      </w:r>
    </w:p>
    <w:p w:rsidR="00A22440" w:rsidRDefault="00A22440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40" w:rsidRDefault="00A22440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440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Brokerage Slab for </w:t>
      </w:r>
      <w:r w:rsidR="00A22440">
        <w:rPr>
          <w:rFonts w:ascii="Times New Roman" w:hAnsi="Times New Roman" w:cs="Times New Roman"/>
          <w:b/>
          <w:bCs/>
          <w:sz w:val="24"/>
          <w:szCs w:val="24"/>
        </w:rPr>
        <w:t>Commodity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CA">
        <w:rPr>
          <w:rFonts w:ascii="Times New Roman" w:hAnsi="Times New Roman" w:cs="Times New Roman"/>
          <w:b/>
          <w:bCs/>
          <w:sz w:val="24"/>
          <w:szCs w:val="24"/>
        </w:rPr>
        <w:t>(MCX</w:t>
      </w:r>
      <w:proofErr w:type="gramStart"/>
      <w:r w:rsidR="006F6AC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% of the value of </w:t>
      </w:r>
      <w:r w:rsidR="00A22440">
        <w:rPr>
          <w:rFonts w:ascii="Times New Roman" w:hAnsi="Times New Roman" w:cs="Times New Roman"/>
          <w:sz w:val="24"/>
          <w:szCs w:val="24"/>
        </w:rPr>
        <w:t>contract.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The above rates are exclusive of GST, Exchange / Clearing Members Charges, Stamp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Duty, Statutory Charges payable to exchange / Govt. Authorities etc., which will be charged</w:t>
      </w:r>
    </w:p>
    <w:p w:rsidR="00B672F3" w:rsidRDefault="00B672F3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rate prevailing from time to time.</w:t>
      </w:r>
    </w:p>
    <w:p w:rsidR="00A22440" w:rsidRDefault="00A22440" w:rsidP="00B672F3">
      <w:pPr>
        <w:rPr>
          <w:rFonts w:ascii="Times New Roman" w:hAnsi="Times New Roman" w:cs="Times New Roman"/>
          <w:sz w:val="24"/>
          <w:szCs w:val="24"/>
        </w:rPr>
      </w:pPr>
    </w:p>
    <w:p w:rsidR="00A22440" w:rsidRPr="00EE670B" w:rsidRDefault="00EE670B" w:rsidP="00B672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70B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 for Activation of Online </w:t>
      </w:r>
      <w:proofErr w:type="gramStart"/>
      <w:r w:rsidRPr="00EE670B">
        <w:rPr>
          <w:rFonts w:ascii="Times New Roman" w:hAnsi="Times New Roman" w:cs="Times New Roman"/>
          <w:b/>
          <w:sz w:val="24"/>
          <w:szCs w:val="24"/>
          <w:u w:val="single"/>
        </w:rPr>
        <w:t>Trading :</w:t>
      </w:r>
      <w:proofErr w:type="gramEnd"/>
    </w:p>
    <w:p w:rsidR="00EE670B" w:rsidRDefault="00EE670B" w:rsidP="00B672F3">
      <w:pPr>
        <w:rPr>
          <w:rFonts w:ascii="Times New Roman" w:hAnsi="Times New Roman" w:cs="Times New Roman"/>
          <w:sz w:val="24"/>
          <w:szCs w:val="24"/>
        </w:rPr>
      </w:pPr>
      <w:r w:rsidRPr="00EE670B">
        <w:rPr>
          <w:rFonts w:ascii="Times New Roman" w:hAnsi="Times New Roman" w:cs="Times New Roman"/>
          <w:sz w:val="24"/>
          <w:szCs w:val="24"/>
        </w:rPr>
        <w:t>Further I wish to do trading of Shares, Derivatives and Commodity myself online also.</w:t>
      </w:r>
      <w:r w:rsidR="00741124">
        <w:rPr>
          <w:rFonts w:ascii="Times New Roman" w:hAnsi="Times New Roman" w:cs="Times New Roman"/>
          <w:sz w:val="24"/>
          <w:szCs w:val="24"/>
        </w:rPr>
        <w:t xml:space="preserve"> </w:t>
      </w:r>
      <w:r w:rsidRPr="00EE670B">
        <w:rPr>
          <w:rFonts w:ascii="Times New Roman" w:hAnsi="Times New Roman" w:cs="Times New Roman"/>
          <w:sz w:val="24"/>
          <w:szCs w:val="24"/>
        </w:rPr>
        <w:t>So,</w:t>
      </w:r>
      <w:r w:rsidR="0074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70B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EE670B">
        <w:rPr>
          <w:rFonts w:ascii="Times New Roman" w:hAnsi="Times New Roman" w:cs="Times New Roman"/>
          <w:sz w:val="24"/>
          <w:szCs w:val="24"/>
        </w:rPr>
        <w:t xml:space="preserve"> are requested to please activate my Online Trading Facility through “BEST APP”</w:t>
      </w:r>
    </w:p>
    <w:p w:rsidR="00EE670B" w:rsidRDefault="00741124" w:rsidP="00B67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hereby agree to abide by all the rules and regulations of SEBI, All the Stock Exchanges NSE, BSE, MCX, NCDEX and other Regulatory Authorities.</w:t>
      </w:r>
    </w:p>
    <w:p w:rsidR="006F6ACA" w:rsidRPr="00EE670B" w:rsidRDefault="006F6ACA" w:rsidP="00B672F3">
      <w:pPr>
        <w:rPr>
          <w:rFonts w:ascii="Times New Roman" w:hAnsi="Times New Roman" w:cs="Times New Roman"/>
          <w:sz w:val="24"/>
          <w:szCs w:val="24"/>
        </w:rPr>
      </w:pPr>
    </w:p>
    <w:p w:rsidR="00741124" w:rsidRDefault="00741124" w:rsidP="00B672F3">
      <w:pPr>
        <w:rPr>
          <w:rFonts w:ascii="Times New Roman" w:hAnsi="Times New Roman" w:cs="Times New Roman"/>
          <w:b/>
          <w:sz w:val="24"/>
          <w:szCs w:val="24"/>
        </w:rPr>
      </w:pPr>
    </w:p>
    <w:p w:rsidR="00AD50FE" w:rsidRDefault="00B672F3" w:rsidP="00B67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Client)</w:t>
      </w:r>
    </w:p>
    <w:p w:rsidR="00741124" w:rsidRDefault="00741124" w:rsidP="00DF58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</w:t>
      </w:r>
    </w:p>
    <w:p w:rsidR="00741124" w:rsidRDefault="00DF580D" w:rsidP="00B672F3">
      <w:r>
        <w:rPr>
          <w:rFonts w:ascii="Times New Roman" w:hAnsi="Times New Roman" w:cs="Times New Roman"/>
          <w:sz w:val="24"/>
          <w:szCs w:val="24"/>
        </w:rPr>
        <w:t>Mobile:</w:t>
      </w:r>
    </w:p>
    <w:sectPr w:rsidR="00741124" w:rsidSect="00AD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2F3"/>
    <w:rsid w:val="00174CAC"/>
    <w:rsid w:val="001D4513"/>
    <w:rsid w:val="00323224"/>
    <w:rsid w:val="006F6ACA"/>
    <w:rsid w:val="00741124"/>
    <w:rsid w:val="008024BF"/>
    <w:rsid w:val="009C7E19"/>
    <w:rsid w:val="00A22440"/>
    <w:rsid w:val="00A65CB1"/>
    <w:rsid w:val="00AD50FE"/>
    <w:rsid w:val="00B672F3"/>
    <w:rsid w:val="00DF580D"/>
    <w:rsid w:val="00E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KYC2</cp:lastModifiedBy>
  <cp:revision>3</cp:revision>
  <dcterms:created xsi:type="dcterms:W3CDTF">2020-11-26T07:43:00Z</dcterms:created>
  <dcterms:modified xsi:type="dcterms:W3CDTF">2020-11-26T07:44:00Z</dcterms:modified>
</cp:coreProperties>
</file>